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FCEA" w14:textId="77777777" w:rsidR="002915A1" w:rsidRDefault="002915A1" w:rsidP="002915A1">
      <w:pPr>
        <w:spacing w:line="560" w:lineRule="exact"/>
        <w:jc w:val="left"/>
        <w:rPr>
          <w:rFonts w:ascii="Times New Roman" w:eastAsia="黑体" w:hAnsi="Times New Roman" w:cs="Times New Roman"/>
          <w:sz w:val="32"/>
          <w:szCs w:val="32"/>
        </w:rPr>
      </w:pPr>
      <w:r w:rsidRPr="000A0F19">
        <w:rPr>
          <w:rFonts w:ascii="Times New Roman" w:eastAsia="黑体" w:hAnsi="Times New Roman" w:cs="Times New Roman"/>
          <w:sz w:val="32"/>
          <w:szCs w:val="32"/>
        </w:rPr>
        <w:t>附件：</w:t>
      </w:r>
    </w:p>
    <w:p w14:paraId="0FF763E5" w14:textId="77777777" w:rsidR="002915A1" w:rsidRPr="0076151B" w:rsidRDefault="002915A1" w:rsidP="002915A1">
      <w:pPr>
        <w:spacing w:line="560" w:lineRule="exact"/>
        <w:jc w:val="center"/>
        <w:rPr>
          <w:rFonts w:ascii="小标宋" w:eastAsia="小标宋" w:hAnsi="Times New Roman" w:cs="Times New Roman" w:hint="eastAsia"/>
          <w:sz w:val="44"/>
          <w:szCs w:val="44"/>
        </w:rPr>
      </w:pPr>
      <w:r w:rsidRPr="0076151B">
        <w:rPr>
          <w:rFonts w:ascii="小标宋" w:eastAsia="小标宋" w:hAnsi="Times New Roman" w:cs="Times New Roman" w:hint="eastAsia"/>
          <w:sz w:val="44"/>
          <w:szCs w:val="44"/>
        </w:rPr>
        <w:t>参加答辩项目组及顺序安排</w:t>
      </w:r>
    </w:p>
    <w:p w14:paraId="2AFB7904" w14:textId="77777777" w:rsidR="002915A1" w:rsidRDefault="002915A1" w:rsidP="002915A1">
      <w:pPr>
        <w:spacing w:line="560" w:lineRule="exact"/>
        <w:jc w:val="center"/>
        <w:rPr>
          <w:rFonts w:ascii="Times New Roman" w:eastAsia="黑体" w:hAnsi="Times New Roman" w:cs="Times New Roman"/>
          <w:sz w:val="32"/>
          <w:szCs w:val="32"/>
        </w:rPr>
      </w:pPr>
    </w:p>
    <w:p w14:paraId="20BFF53A" w14:textId="3C3DD404" w:rsidR="002915A1" w:rsidRPr="000A0F19" w:rsidRDefault="002915A1" w:rsidP="002915A1">
      <w:pPr>
        <w:spacing w:line="560" w:lineRule="exac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1</w:t>
      </w:r>
      <w:r>
        <w:rPr>
          <w:rFonts w:ascii="Times New Roman" w:eastAsia="黑体" w:hAnsi="Times New Roman" w:cs="Times New Roman"/>
          <w:sz w:val="32"/>
          <w:szCs w:val="32"/>
        </w:rPr>
        <w:t>1</w:t>
      </w:r>
      <w:r>
        <w:rPr>
          <w:rFonts w:ascii="Times New Roman" w:eastAsia="黑体" w:hAnsi="Times New Roman" w:cs="Times New Roman" w:hint="eastAsia"/>
          <w:sz w:val="32"/>
          <w:szCs w:val="32"/>
        </w:rPr>
        <w:t>月</w:t>
      </w:r>
      <w:r>
        <w:rPr>
          <w:rFonts w:ascii="Times New Roman" w:eastAsia="黑体" w:hAnsi="Times New Roman" w:cs="Times New Roman" w:hint="eastAsia"/>
          <w:sz w:val="32"/>
          <w:szCs w:val="32"/>
        </w:rPr>
        <w:t>9</w:t>
      </w:r>
      <w:r>
        <w:rPr>
          <w:rFonts w:ascii="Times New Roman" w:eastAsia="黑体" w:hAnsi="Times New Roman" w:cs="Times New Roman" w:hint="eastAsia"/>
          <w:sz w:val="32"/>
          <w:szCs w:val="32"/>
        </w:rPr>
        <w:t>日（周四）下午组</w:t>
      </w:r>
    </w:p>
    <w:p w14:paraId="7F2F6BE9" w14:textId="77777777" w:rsidR="002915A1" w:rsidRPr="000A0F19" w:rsidRDefault="002915A1" w:rsidP="002915A1">
      <w:pPr>
        <w:spacing w:line="560" w:lineRule="exact"/>
        <w:rPr>
          <w:rFonts w:ascii="Times New Roman" w:eastAsia="仿宋_GB2312" w:hAnsi="Times New Roman" w:cs="Times New Roman"/>
          <w:sz w:val="28"/>
          <w:szCs w:val="28"/>
        </w:rPr>
      </w:pPr>
      <w:r w:rsidRPr="000A0F19">
        <w:rPr>
          <w:rFonts w:ascii="Times New Roman" w:eastAsia="楷体" w:hAnsi="Times New Roman" w:cs="Times New Roman"/>
          <w:b/>
          <w:sz w:val="28"/>
          <w:szCs w:val="28"/>
        </w:rPr>
        <w:t>（一）会议地点：</w:t>
      </w:r>
      <w:r w:rsidRPr="000A0F19">
        <w:rPr>
          <w:rFonts w:ascii="Times New Roman" w:eastAsia="仿宋_GB2312" w:hAnsi="Times New Roman" w:cs="Times New Roman"/>
          <w:sz w:val="28"/>
          <w:szCs w:val="28"/>
        </w:rPr>
        <w:t>南校区北院教学主楼三楼研究生院</w:t>
      </w:r>
      <w:r w:rsidRPr="000A0F19">
        <w:rPr>
          <w:rFonts w:ascii="Times New Roman" w:eastAsia="仿宋_GB2312" w:hAnsi="Times New Roman" w:cs="Times New Roman"/>
          <w:sz w:val="28"/>
          <w:szCs w:val="28"/>
        </w:rPr>
        <w:t>321</w:t>
      </w:r>
      <w:r w:rsidRPr="000A0F19">
        <w:rPr>
          <w:rFonts w:ascii="Times New Roman" w:eastAsia="仿宋_GB2312" w:hAnsi="Times New Roman" w:cs="Times New Roman"/>
          <w:sz w:val="28"/>
          <w:szCs w:val="28"/>
        </w:rPr>
        <w:t>会议室</w:t>
      </w:r>
    </w:p>
    <w:p w14:paraId="594BD28A" w14:textId="77777777" w:rsidR="002915A1" w:rsidRPr="000A0F19" w:rsidRDefault="002915A1" w:rsidP="002915A1">
      <w:pPr>
        <w:spacing w:line="560" w:lineRule="exact"/>
        <w:rPr>
          <w:rFonts w:ascii="Times New Roman" w:eastAsia="楷体" w:hAnsi="Times New Roman" w:cs="Times New Roman"/>
          <w:b/>
          <w:sz w:val="28"/>
          <w:szCs w:val="28"/>
        </w:rPr>
      </w:pPr>
      <w:r w:rsidRPr="000A0F19">
        <w:rPr>
          <w:rFonts w:ascii="Times New Roman" w:eastAsia="楷体" w:hAnsi="Times New Roman" w:cs="Times New Roman"/>
          <w:b/>
          <w:sz w:val="28"/>
          <w:szCs w:val="28"/>
        </w:rPr>
        <w:t>（二）答辩安排</w:t>
      </w:r>
    </w:p>
    <w:tbl>
      <w:tblPr>
        <w:tblW w:w="9381" w:type="dxa"/>
        <w:jc w:val="center"/>
        <w:tblLook w:val="04A0" w:firstRow="1" w:lastRow="0" w:firstColumn="1" w:lastColumn="0" w:noHBand="0" w:noVBand="1"/>
      </w:tblPr>
      <w:tblGrid>
        <w:gridCol w:w="876"/>
        <w:gridCol w:w="5670"/>
        <w:gridCol w:w="1191"/>
        <w:gridCol w:w="1644"/>
      </w:tblGrid>
      <w:tr w:rsidR="002915A1" w:rsidRPr="000A0F19" w14:paraId="5036576A" w14:textId="77777777" w:rsidTr="001E0C14">
        <w:trPr>
          <w:trHeight w:val="850"/>
          <w:jc w:val="center"/>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8CC94" w14:textId="77777777" w:rsidR="002915A1" w:rsidRPr="000A0F19" w:rsidRDefault="002915A1" w:rsidP="001E0C14">
            <w:pPr>
              <w:widowControl/>
              <w:jc w:val="center"/>
              <w:rPr>
                <w:rFonts w:ascii="Times New Roman" w:eastAsia="黑体" w:hAnsi="Times New Roman" w:cs="Times New Roman"/>
                <w:color w:val="000000"/>
                <w:kern w:val="0"/>
                <w:sz w:val="24"/>
              </w:rPr>
            </w:pPr>
            <w:r w:rsidRPr="000A0F19">
              <w:rPr>
                <w:rFonts w:ascii="Times New Roman" w:eastAsia="黑体" w:hAnsi="Times New Roman" w:cs="Times New Roman"/>
                <w:color w:val="000000"/>
                <w:kern w:val="0"/>
                <w:sz w:val="24"/>
              </w:rPr>
              <w:t>序号</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D1871" w14:textId="77777777" w:rsidR="002915A1" w:rsidRPr="000A0F19" w:rsidRDefault="002915A1" w:rsidP="001E0C14">
            <w:pPr>
              <w:widowControl/>
              <w:jc w:val="center"/>
              <w:rPr>
                <w:rFonts w:ascii="Times New Roman" w:eastAsia="黑体" w:hAnsi="Times New Roman" w:cs="Times New Roman"/>
                <w:color w:val="000000"/>
                <w:kern w:val="0"/>
                <w:sz w:val="24"/>
              </w:rPr>
            </w:pPr>
            <w:r w:rsidRPr="000A0F19">
              <w:rPr>
                <w:rFonts w:ascii="Times New Roman" w:eastAsia="黑体" w:hAnsi="Times New Roman" w:cs="Times New Roman"/>
                <w:color w:val="000000"/>
                <w:kern w:val="0"/>
                <w:sz w:val="24"/>
              </w:rPr>
              <w:t>成果名称</w:t>
            </w:r>
          </w:p>
        </w:tc>
        <w:tc>
          <w:tcPr>
            <w:tcW w:w="119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0F7640" w14:textId="77777777" w:rsidR="002915A1" w:rsidRPr="000A0F19" w:rsidRDefault="002915A1" w:rsidP="001E0C14">
            <w:pPr>
              <w:widowControl/>
              <w:jc w:val="center"/>
              <w:rPr>
                <w:rFonts w:ascii="Times New Roman" w:eastAsia="黑体" w:hAnsi="Times New Roman" w:cs="Times New Roman"/>
                <w:color w:val="000000"/>
                <w:kern w:val="0"/>
                <w:sz w:val="24"/>
              </w:rPr>
            </w:pPr>
            <w:r w:rsidRPr="000A0F19">
              <w:rPr>
                <w:rFonts w:ascii="Times New Roman" w:eastAsia="黑体" w:hAnsi="Times New Roman" w:cs="Times New Roman"/>
                <w:color w:val="000000"/>
                <w:kern w:val="0"/>
                <w:sz w:val="24"/>
              </w:rPr>
              <w:t>负责人</w:t>
            </w:r>
          </w:p>
        </w:tc>
        <w:tc>
          <w:tcPr>
            <w:tcW w:w="1644" w:type="dxa"/>
            <w:tcBorders>
              <w:top w:val="single" w:sz="4" w:space="0" w:color="auto"/>
              <w:left w:val="single" w:sz="4" w:space="0" w:color="auto"/>
              <w:right w:val="single" w:sz="4" w:space="0" w:color="auto"/>
            </w:tcBorders>
            <w:vAlign w:val="center"/>
          </w:tcPr>
          <w:p w14:paraId="09384EDE" w14:textId="77777777" w:rsidR="002915A1" w:rsidRPr="000A0F19" w:rsidRDefault="002915A1" w:rsidP="001E0C14">
            <w:pPr>
              <w:widowControl/>
              <w:jc w:val="center"/>
              <w:rPr>
                <w:rFonts w:ascii="Times New Roman" w:eastAsia="黑体" w:hAnsi="Times New Roman" w:cs="Times New Roman"/>
                <w:color w:val="000000"/>
                <w:kern w:val="0"/>
                <w:sz w:val="24"/>
              </w:rPr>
            </w:pPr>
            <w:r w:rsidRPr="000A0F19">
              <w:rPr>
                <w:rFonts w:ascii="Times New Roman" w:eastAsia="黑体" w:hAnsi="Times New Roman" w:cs="Times New Roman"/>
                <w:color w:val="000000"/>
                <w:kern w:val="0"/>
                <w:sz w:val="24"/>
              </w:rPr>
              <w:t>答辩时间</w:t>
            </w:r>
          </w:p>
        </w:tc>
      </w:tr>
      <w:tr w:rsidR="002915A1" w:rsidRPr="000A0F19" w14:paraId="4C4A3107" w14:textId="77777777" w:rsidTr="001E0C14">
        <w:trPr>
          <w:trHeight w:val="850"/>
          <w:jc w:val="center"/>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FC46343" w14:textId="77777777" w:rsidR="002915A1" w:rsidRPr="000A0F19" w:rsidRDefault="002915A1" w:rsidP="001E0C14">
            <w:pPr>
              <w:widowControl/>
              <w:jc w:val="center"/>
              <w:rPr>
                <w:rFonts w:ascii="Times New Roman" w:eastAsia="仿宋_GB2312" w:hAnsi="Times New Roman" w:cs="Times New Roman"/>
                <w:color w:val="000000"/>
                <w:kern w:val="0"/>
                <w:sz w:val="24"/>
              </w:rPr>
            </w:pPr>
            <w:r w:rsidRPr="000A0F19">
              <w:rPr>
                <w:rFonts w:ascii="Times New Roman" w:eastAsia="仿宋_GB2312" w:hAnsi="Times New Roman" w:cs="Times New Roman"/>
                <w:color w:val="000000"/>
                <w:kern w:val="0"/>
                <w:sz w:val="24"/>
              </w:rPr>
              <w:t>1</w:t>
            </w:r>
          </w:p>
        </w:tc>
        <w:tc>
          <w:tcPr>
            <w:tcW w:w="5670" w:type="dxa"/>
            <w:tcBorders>
              <w:top w:val="nil"/>
              <w:left w:val="nil"/>
              <w:bottom w:val="single" w:sz="4" w:space="0" w:color="auto"/>
              <w:right w:val="single" w:sz="4" w:space="0" w:color="auto"/>
            </w:tcBorders>
            <w:shd w:val="clear" w:color="auto" w:fill="auto"/>
            <w:vAlign w:val="center"/>
            <w:hideMark/>
          </w:tcPr>
          <w:p w14:paraId="3C20CE71" w14:textId="77777777" w:rsidR="002915A1" w:rsidRPr="000A0F19" w:rsidRDefault="002915A1" w:rsidP="001E0C14">
            <w:pPr>
              <w:widowControl/>
              <w:jc w:val="center"/>
              <w:rPr>
                <w:rFonts w:ascii="Times New Roman" w:eastAsia="仿宋_GB2312" w:hAnsi="Times New Roman" w:cs="Times New Roman"/>
                <w:color w:val="000000"/>
                <w:kern w:val="0"/>
                <w:sz w:val="24"/>
              </w:rPr>
            </w:pPr>
            <w:proofErr w:type="gramStart"/>
            <w:r w:rsidRPr="000A0F19">
              <w:rPr>
                <w:rFonts w:ascii="Times New Roman" w:eastAsia="仿宋_GB2312" w:hAnsi="Times New Roman" w:cs="Times New Roman"/>
                <w:color w:val="000000"/>
                <w:sz w:val="22"/>
              </w:rPr>
              <w:t>一</w:t>
            </w:r>
            <w:proofErr w:type="gramEnd"/>
            <w:r w:rsidRPr="000A0F19">
              <w:rPr>
                <w:rFonts w:ascii="Times New Roman" w:eastAsia="仿宋_GB2312" w:hAnsi="Times New Roman" w:cs="Times New Roman"/>
                <w:color w:val="000000"/>
                <w:sz w:val="22"/>
              </w:rPr>
              <w:t>核引领、本</w:t>
            </w:r>
            <w:proofErr w:type="gramStart"/>
            <w:r w:rsidRPr="000A0F19">
              <w:rPr>
                <w:rFonts w:ascii="Times New Roman" w:eastAsia="仿宋_GB2312" w:hAnsi="Times New Roman" w:cs="Times New Roman"/>
                <w:color w:val="000000"/>
                <w:sz w:val="22"/>
              </w:rPr>
              <w:t>研</w:t>
            </w:r>
            <w:proofErr w:type="gramEnd"/>
            <w:r w:rsidRPr="000A0F19">
              <w:rPr>
                <w:rFonts w:ascii="Times New Roman" w:eastAsia="仿宋_GB2312" w:hAnsi="Times New Roman" w:cs="Times New Roman"/>
                <w:color w:val="000000"/>
                <w:sz w:val="22"/>
              </w:rPr>
              <w:t>贯通、四维协同的交通基础设施工程卓越人才培养模式创新与实践</w:t>
            </w:r>
            <w:r w:rsidRPr="000A0F19">
              <w:rPr>
                <w:rFonts w:ascii="Times New Roman" w:eastAsia="仿宋_GB2312" w:hAnsi="Times New Roman" w:cs="Times New Roman"/>
                <w:color w:val="000000"/>
                <w:sz w:val="22"/>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519C9B5E" w14:textId="77777777" w:rsidR="002915A1" w:rsidRPr="000A0F19" w:rsidRDefault="002915A1" w:rsidP="001E0C14">
            <w:pPr>
              <w:widowControl/>
              <w:jc w:val="center"/>
              <w:rPr>
                <w:rFonts w:ascii="Times New Roman" w:eastAsia="仿宋_GB2312" w:hAnsi="Times New Roman" w:cs="Times New Roman"/>
                <w:color w:val="000000"/>
                <w:kern w:val="0"/>
                <w:sz w:val="24"/>
              </w:rPr>
            </w:pPr>
            <w:proofErr w:type="gramStart"/>
            <w:r w:rsidRPr="000A0F19">
              <w:rPr>
                <w:rFonts w:ascii="Times New Roman" w:eastAsia="仿宋_GB2312" w:hAnsi="Times New Roman" w:cs="Times New Roman"/>
                <w:color w:val="000000"/>
                <w:sz w:val="22"/>
              </w:rPr>
              <w:t>汪海年</w:t>
            </w:r>
            <w:proofErr w:type="gramEnd"/>
          </w:p>
        </w:tc>
        <w:tc>
          <w:tcPr>
            <w:tcW w:w="1644" w:type="dxa"/>
            <w:tcBorders>
              <w:top w:val="single" w:sz="4" w:space="0" w:color="000000"/>
              <w:left w:val="single" w:sz="4" w:space="0" w:color="000000"/>
              <w:bottom w:val="single" w:sz="4" w:space="0" w:color="000000"/>
              <w:right w:val="single" w:sz="4" w:space="0" w:color="000000"/>
            </w:tcBorders>
            <w:vAlign w:val="center"/>
          </w:tcPr>
          <w:p w14:paraId="00014895" w14:textId="77777777" w:rsidR="002915A1" w:rsidRPr="00743A3F" w:rsidRDefault="002915A1" w:rsidP="001E0C14">
            <w:pPr>
              <w:spacing w:line="276" w:lineRule="auto"/>
              <w:jc w:val="center"/>
              <w:rPr>
                <w:rFonts w:ascii="Times New Roman" w:eastAsia="仿宋_GB2312" w:hAnsi="Times New Roman" w:cs="Times New Roman"/>
                <w:sz w:val="24"/>
                <w:szCs w:val="24"/>
              </w:rPr>
            </w:pPr>
            <w:r w:rsidRPr="00743A3F">
              <w:rPr>
                <w:rFonts w:ascii="Times New Roman" w:eastAsia="仿宋_GB2312" w:hAnsi="Times New Roman" w:cs="Times New Roman"/>
                <w:color w:val="000000"/>
                <w:sz w:val="24"/>
                <w:szCs w:val="24"/>
              </w:rPr>
              <w:t>14:30-15:00</w:t>
            </w:r>
          </w:p>
        </w:tc>
      </w:tr>
      <w:tr w:rsidR="002915A1" w:rsidRPr="000A0F19" w14:paraId="7116C83B" w14:textId="77777777" w:rsidTr="001E0C14">
        <w:trPr>
          <w:trHeight w:val="850"/>
          <w:jc w:val="center"/>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547BC86" w14:textId="77777777" w:rsidR="002915A1" w:rsidRPr="000A0F19" w:rsidRDefault="002915A1" w:rsidP="001E0C14">
            <w:pPr>
              <w:widowControl/>
              <w:jc w:val="center"/>
              <w:rPr>
                <w:rFonts w:ascii="Times New Roman" w:eastAsia="仿宋_GB2312" w:hAnsi="Times New Roman" w:cs="Times New Roman"/>
                <w:color w:val="000000"/>
                <w:kern w:val="0"/>
                <w:sz w:val="24"/>
              </w:rPr>
            </w:pPr>
            <w:r w:rsidRPr="000A0F19">
              <w:rPr>
                <w:rFonts w:ascii="Times New Roman" w:eastAsia="仿宋_GB2312" w:hAnsi="Times New Roman" w:cs="Times New Roman"/>
                <w:color w:val="000000"/>
                <w:kern w:val="0"/>
                <w:sz w:val="24"/>
              </w:rPr>
              <w:t>2</w:t>
            </w:r>
          </w:p>
        </w:tc>
        <w:tc>
          <w:tcPr>
            <w:tcW w:w="5670" w:type="dxa"/>
            <w:tcBorders>
              <w:top w:val="nil"/>
              <w:left w:val="nil"/>
              <w:bottom w:val="single" w:sz="4" w:space="0" w:color="auto"/>
              <w:right w:val="single" w:sz="4" w:space="0" w:color="auto"/>
            </w:tcBorders>
            <w:shd w:val="clear" w:color="auto" w:fill="auto"/>
            <w:vAlign w:val="center"/>
            <w:hideMark/>
          </w:tcPr>
          <w:p w14:paraId="3C18465C" w14:textId="77777777" w:rsidR="002915A1" w:rsidRPr="000A0F19" w:rsidRDefault="002915A1" w:rsidP="001E0C14">
            <w:pPr>
              <w:widowControl/>
              <w:jc w:val="center"/>
              <w:rPr>
                <w:rFonts w:ascii="Times New Roman" w:eastAsia="仿宋_GB2312" w:hAnsi="Times New Roman" w:cs="Times New Roman"/>
                <w:color w:val="000000"/>
                <w:kern w:val="0"/>
                <w:sz w:val="24"/>
              </w:rPr>
            </w:pPr>
            <w:proofErr w:type="gramStart"/>
            <w:r w:rsidRPr="000A0F19">
              <w:rPr>
                <w:rFonts w:ascii="Times New Roman" w:eastAsia="仿宋_GB2312" w:hAnsi="Times New Roman" w:cs="Times New Roman"/>
                <w:color w:val="000000"/>
                <w:sz w:val="22"/>
              </w:rPr>
              <w:t>强化思政贯通</w:t>
            </w:r>
            <w:proofErr w:type="gramEnd"/>
            <w:r w:rsidRPr="000A0F19">
              <w:rPr>
                <w:rFonts w:ascii="Times New Roman" w:eastAsia="仿宋_GB2312" w:hAnsi="Times New Roman" w:cs="Times New Roman"/>
                <w:color w:val="000000"/>
                <w:sz w:val="22"/>
              </w:rPr>
              <w:t>，提升数字素养，面向行业特色高校打造一流研究生导师队伍</w:t>
            </w:r>
          </w:p>
        </w:tc>
        <w:tc>
          <w:tcPr>
            <w:tcW w:w="1191" w:type="dxa"/>
            <w:tcBorders>
              <w:top w:val="nil"/>
              <w:left w:val="nil"/>
              <w:bottom w:val="single" w:sz="4" w:space="0" w:color="auto"/>
              <w:right w:val="single" w:sz="4" w:space="0" w:color="auto"/>
            </w:tcBorders>
            <w:shd w:val="clear" w:color="auto" w:fill="auto"/>
            <w:vAlign w:val="center"/>
            <w:hideMark/>
          </w:tcPr>
          <w:p w14:paraId="0A4FFD8F" w14:textId="77777777" w:rsidR="002915A1" w:rsidRPr="000A0F19" w:rsidRDefault="002915A1" w:rsidP="001E0C14">
            <w:pPr>
              <w:widowControl/>
              <w:jc w:val="center"/>
              <w:rPr>
                <w:rFonts w:ascii="Times New Roman" w:eastAsia="仿宋_GB2312" w:hAnsi="Times New Roman" w:cs="Times New Roman"/>
                <w:color w:val="000000"/>
                <w:kern w:val="0"/>
                <w:sz w:val="24"/>
              </w:rPr>
            </w:pPr>
            <w:r w:rsidRPr="000A0F19">
              <w:rPr>
                <w:rFonts w:ascii="Times New Roman" w:eastAsia="仿宋_GB2312" w:hAnsi="Times New Roman" w:cs="Times New Roman"/>
                <w:color w:val="000000"/>
                <w:sz w:val="22"/>
              </w:rPr>
              <w:t>孙朝云</w:t>
            </w:r>
          </w:p>
        </w:tc>
        <w:tc>
          <w:tcPr>
            <w:tcW w:w="1644" w:type="dxa"/>
            <w:tcBorders>
              <w:top w:val="single" w:sz="4" w:space="0" w:color="000000"/>
              <w:left w:val="single" w:sz="4" w:space="0" w:color="000000"/>
              <w:bottom w:val="single" w:sz="4" w:space="0" w:color="000000"/>
              <w:right w:val="single" w:sz="4" w:space="0" w:color="000000"/>
            </w:tcBorders>
            <w:vAlign w:val="center"/>
          </w:tcPr>
          <w:p w14:paraId="39BF0B06" w14:textId="77777777" w:rsidR="002915A1" w:rsidRPr="00743A3F" w:rsidRDefault="002915A1" w:rsidP="001E0C14">
            <w:pPr>
              <w:spacing w:line="276" w:lineRule="auto"/>
              <w:jc w:val="center"/>
              <w:rPr>
                <w:rFonts w:ascii="Times New Roman" w:eastAsia="仿宋_GB2312" w:hAnsi="Times New Roman" w:cs="Times New Roman"/>
                <w:sz w:val="24"/>
                <w:szCs w:val="24"/>
              </w:rPr>
            </w:pPr>
            <w:r w:rsidRPr="00743A3F">
              <w:rPr>
                <w:rFonts w:ascii="Times New Roman" w:eastAsia="仿宋_GB2312" w:hAnsi="Times New Roman" w:cs="Times New Roman"/>
                <w:sz w:val="24"/>
                <w:szCs w:val="24"/>
              </w:rPr>
              <w:t>15:00-15:30</w:t>
            </w:r>
          </w:p>
        </w:tc>
      </w:tr>
      <w:tr w:rsidR="002915A1" w:rsidRPr="000A0F19" w14:paraId="2A86EE55" w14:textId="77777777" w:rsidTr="001E0C14">
        <w:trPr>
          <w:trHeight w:val="850"/>
          <w:jc w:val="center"/>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20C8496" w14:textId="77777777" w:rsidR="002915A1" w:rsidRPr="000A0F19" w:rsidRDefault="002915A1" w:rsidP="001E0C14">
            <w:pPr>
              <w:widowControl/>
              <w:jc w:val="center"/>
              <w:rPr>
                <w:rFonts w:ascii="Times New Roman" w:eastAsia="仿宋_GB2312" w:hAnsi="Times New Roman" w:cs="Times New Roman"/>
                <w:color w:val="000000"/>
                <w:kern w:val="0"/>
                <w:sz w:val="24"/>
              </w:rPr>
            </w:pPr>
            <w:r w:rsidRPr="000A0F19">
              <w:rPr>
                <w:rFonts w:ascii="Times New Roman" w:eastAsia="仿宋_GB2312" w:hAnsi="Times New Roman" w:cs="Times New Roman"/>
                <w:color w:val="000000"/>
                <w:kern w:val="0"/>
                <w:sz w:val="24"/>
              </w:rPr>
              <w:t>3</w:t>
            </w:r>
          </w:p>
        </w:tc>
        <w:tc>
          <w:tcPr>
            <w:tcW w:w="5670" w:type="dxa"/>
            <w:tcBorders>
              <w:top w:val="nil"/>
              <w:left w:val="nil"/>
              <w:bottom w:val="single" w:sz="4" w:space="0" w:color="auto"/>
              <w:right w:val="single" w:sz="4" w:space="0" w:color="auto"/>
            </w:tcBorders>
            <w:shd w:val="clear" w:color="auto" w:fill="auto"/>
            <w:vAlign w:val="center"/>
            <w:hideMark/>
          </w:tcPr>
          <w:p w14:paraId="0547196E" w14:textId="77777777" w:rsidR="002915A1" w:rsidRPr="000A0F19" w:rsidRDefault="002915A1" w:rsidP="001E0C14">
            <w:pPr>
              <w:widowControl/>
              <w:jc w:val="center"/>
              <w:rPr>
                <w:rFonts w:ascii="Times New Roman" w:eastAsia="仿宋_GB2312" w:hAnsi="Times New Roman" w:cs="Times New Roman"/>
                <w:color w:val="000000"/>
                <w:kern w:val="0"/>
                <w:sz w:val="24"/>
              </w:rPr>
            </w:pPr>
            <w:r w:rsidRPr="000A0F19">
              <w:rPr>
                <w:rFonts w:ascii="Times New Roman" w:eastAsia="仿宋_GB2312" w:hAnsi="Times New Roman" w:cs="Times New Roman"/>
                <w:color w:val="000000"/>
                <w:sz w:val="22"/>
              </w:rPr>
              <w:t>面向新汽车产业需求，构建</w:t>
            </w:r>
            <w:r w:rsidRPr="000A0F19">
              <w:rPr>
                <w:rFonts w:ascii="Times New Roman" w:eastAsia="仿宋_GB2312" w:hAnsi="Times New Roman" w:cs="Times New Roman"/>
                <w:color w:val="000000"/>
                <w:sz w:val="22"/>
              </w:rPr>
              <w:t>“</w:t>
            </w:r>
            <w:r w:rsidRPr="000A0F19">
              <w:rPr>
                <w:rFonts w:ascii="Times New Roman" w:eastAsia="仿宋_GB2312" w:hAnsi="Times New Roman" w:cs="Times New Roman"/>
                <w:color w:val="000000"/>
                <w:sz w:val="22"/>
              </w:rPr>
              <w:t>思维牵引</w:t>
            </w:r>
            <w:r w:rsidRPr="000A0F19">
              <w:rPr>
                <w:rFonts w:ascii="Times New Roman" w:eastAsia="仿宋_GB2312" w:hAnsi="Times New Roman" w:cs="Times New Roman"/>
                <w:color w:val="000000"/>
                <w:sz w:val="22"/>
              </w:rPr>
              <w:t>-</w:t>
            </w:r>
            <w:r w:rsidRPr="000A0F19">
              <w:rPr>
                <w:rFonts w:ascii="Times New Roman" w:eastAsia="仿宋_GB2312" w:hAnsi="Times New Roman" w:cs="Times New Roman"/>
                <w:color w:val="000000"/>
                <w:sz w:val="22"/>
              </w:rPr>
              <w:t>知识重塑</w:t>
            </w:r>
            <w:r w:rsidRPr="000A0F19">
              <w:rPr>
                <w:rFonts w:ascii="Times New Roman" w:eastAsia="仿宋_GB2312" w:hAnsi="Times New Roman" w:cs="Times New Roman"/>
                <w:color w:val="000000"/>
                <w:sz w:val="22"/>
              </w:rPr>
              <w:t>-</w:t>
            </w:r>
            <w:r w:rsidRPr="000A0F19">
              <w:rPr>
                <w:rFonts w:ascii="Times New Roman" w:eastAsia="仿宋_GB2312" w:hAnsi="Times New Roman" w:cs="Times New Roman"/>
                <w:color w:val="000000"/>
                <w:sz w:val="22"/>
              </w:rPr>
              <w:t>能力递进</w:t>
            </w:r>
            <w:r w:rsidRPr="000A0F19">
              <w:rPr>
                <w:rFonts w:ascii="Times New Roman" w:eastAsia="仿宋_GB2312" w:hAnsi="Times New Roman" w:cs="Times New Roman"/>
                <w:color w:val="000000"/>
                <w:sz w:val="22"/>
              </w:rPr>
              <w:t>”</w:t>
            </w:r>
            <w:r w:rsidRPr="000A0F19">
              <w:rPr>
                <w:rFonts w:ascii="Times New Roman" w:eastAsia="仿宋_GB2312" w:hAnsi="Times New Roman" w:cs="Times New Roman"/>
                <w:color w:val="000000"/>
                <w:sz w:val="22"/>
              </w:rPr>
              <w:t>人才培养新范式</w:t>
            </w:r>
          </w:p>
        </w:tc>
        <w:tc>
          <w:tcPr>
            <w:tcW w:w="1191" w:type="dxa"/>
            <w:tcBorders>
              <w:top w:val="nil"/>
              <w:left w:val="nil"/>
              <w:bottom w:val="single" w:sz="4" w:space="0" w:color="auto"/>
              <w:right w:val="single" w:sz="4" w:space="0" w:color="auto"/>
            </w:tcBorders>
            <w:shd w:val="clear" w:color="auto" w:fill="auto"/>
            <w:vAlign w:val="center"/>
            <w:hideMark/>
          </w:tcPr>
          <w:p w14:paraId="13A74783" w14:textId="77777777" w:rsidR="002915A1" w:rsidRPr="000A0F19" w:rsidRDefault="002915A1" w:rsidP="001E0C14">
            <w:pPr>
              <w:widowControl/>
              <w:jc w:val="center"/>
              <w:rPr>
                <w:rFonts w:ascii="Times New Roman" w:eastAsia="仿宋_GB2312" w:hAnsi="Times New Roman" w:cs="Times New Roman"/>
                <w:color w:val="000000"/>
                <w:kern w:val="0"/>
                <w:sz w:val="24"/>
              </w:rPr>
            </w:pPr>
            <w:r w:rsidRPr="000A0F19">
              <w:rPr>
                <w:rFonts w:ascii="Times New Roman" w:eastAsia="仿宋_GB2312" w:hAnsi="Times New Roman" w:cs="Times New Roman"/>
                <w:color w:val="000000"/>
                <w:sz w:val="22"/>
              </w:rPr>
              <w:t>赵</w:t>
            </w:r>
            <w:r>
              <w:rPr>
                <w:rFonts w:ascii="Times New Roman" w:eastAsia="仿宋_GB2312" w:hAnsi="Times New Roman" w:cs="Times New Roman" w:hint="eastAsia"/>
                <w:color w:val="000000"/>
                <w:sz w:val="22"/>
              </w:rPr>
              <w:t xml:space="preserve"> </w:t>
            </w:r>
            <w:r>
              <w:rPr>
                <w:rFonts w:ascii="Times New Roman" w:eastAsia="仿宋_GB2312" w:hAnsi="Times New Roman" w:cs="Times New Roman"/>
                <w:color w:val="000000"/>
                <w:sz w:val="22"/>
              </w:rPr>
              <w:t xml:space="preserve"> </w:t>
            </w:r>
            <w:r w:rsidRPr="000A0F19">
              <w:rPr>
                <w:rFonts w:ascii="Times New Roman" w:eastAsia="仿宋_GB2312" w:hAnsi="Times New Roman" w:cs="Times New Roman"/>
                <w:color w:val="000000"/>
                <w:sz w:val="22"/>
              </w:rPr>
              <w:t>轩</w:t>
            </w:r>
          </w:p>
        </w:tc>
        <w:tc>
          <w:tcPr>
            <w:tcW w:w="1644" w:type="dxa"/>
            <w:tcBorders>
              <w:top w:val="single" w:sz="4" w:space="0" w:color="000000"/>
              <w:left w:val="single" w:sz="4" w:space="0" w:color="000000"/>
              <w:bottom w:val="single" w:sz="4" w:space="0" w:color="000000"/>
              <w:right w:val="single" w:sz="4" w:space="0" w:color="000000"/>
            </w:tcBorders>
            <w:vAlign w:val="center"/>
          </w:tcPr>
          <w:p w14:paraId="136F290F" w14:textId="77777777" w:rsidR="002915A1" w:rsidRPr="00743A3F" w:rsidRDefault="002915A1" w:rsidP="001E0C14">
            <w:pPr>
              <w:spacing w:line="276" w:lineRule="auto"/>
              <w:jc w:val="center"/>
              <w:rPr>
                <w:rFonts w:ascii="Times New Roman" w:eastAsia="仿宋_GB2312" w:hAnsi="Times New Roman" w:cs="Times New Roman"/>
                <w:sz w:val="24"/>
                <w:szCs w:val="24"/>
              </w:rPr>
            </w:pPr>
            <w:r w:rsidRPr="00743A3F">
              <w:rPr>
                <w:rFonts w:ascii="Times New Roman" w:eastAsia="仿宋_GB2312" w:hAnsi="Times New Roman" w:cs="Times New Roman"/>
                <w:color w:val="000000"/>
                <w:sz w:val="24"/>
                <w:szCs w:val="24"/>
              </w:rPr>
              <w:t>15:30-16:00</w:t>
            </w:r>
          </w:p>
        </w:tc>
      </w:tr>
      <w:tr w:rsidR="002915A1" w:rsidRPr="000A0F19" w14:paraId="424A0C97" w14:textId="77777777" w:rsidTr="001E0C14">
        <w:trPr>
          <w:trHeight w:val="850"/>
          <w:jc w:val="center"/>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571EA1B" w14:textId="77777777" w:rsidR="002915A1" w:rsidRPr="000A0F19" w:rsidRDefault="002915A1" w:rsidP="001E0C14">
            <w:pPr>
              <w:widowControl/>
              <w:jc w:val="center"/>
              <w:rPr>
                <w:rFonts w:ascii="Times New Roman" w:eastAsia="仿宋_GB2312" w:hAnsi="Times New Roman" w:cs="Times New Roman"/>
                <w:color w:val="000000"/>
                <w:kern w:val="0"/>
                <w:sz w:val="24"/>
              </w:rPr>
            </w:pPr>
            <w:r w:rsidRPr="000A0F19">
              <w:rPr>
                <w:rFonts w:ascii="Times New Roman" w:eastAsia="仿宋_GB2312" w:hAnsi="Times New Roman" w:cs="Times New Roman"/>
                <w:color w:val="000000"/>
                <w:kern w:val="0"/>
                <w:sz w:val="24"/>
              </w:rPr>
              <w:t>4</w:t>
            </w:r>
          </w:p>
        </w:tc>
        <w:tc>
          <w:tcPr>
            <w:tcW w:w="5670" w:type="dxa"/>
            <w:tcBorders>
              <w:top w:val="nil"/>
              <w:left w:val="nil"/>
              <w:bottom w:val="single" w:sz="4" w:space="0" w:color="auto"/>
              <w:right w:val="single" w:sz="4" w:space="0" w:color="auto"/>
            </w:tcBorders>
            <w:shd w:val="clear" w:color="auto" w:fill="auto"/>
            <w:vAlign w:val="center"/>
            <w:hideMark/>
          </w:tcPr>
          <w:p w14:paraId="4E2EBC43" w14:textId="77777777" w:rsidR="002915A1" w:rsidRPr="000A0F19" w:rsidRDefault="002915A1" w:rsidP="001E0C14">
            <w:pPr>
              <w:widowControl/>
              <w:jc w:val="center"/>
              <w:rPr>
                <w:rFonts w:ascii="Times New Roman" w:eastAsia="仿宋_GB2312" w:hAnsi="Times New Roman" w:cs="Times New Roman"/>
                <w:color w:val="000000"/>
                <w:kern w:val="0"/>
                <w:sz w:val="24"/>
              </w:rPr>
            </w:pPr>
            <w:r w:rsidRPr="000A0F19">
              <w:rPr>
                <w:rFonts w:ascii="Times New Roman" w:eastAsia="仿宋_GB2312" w:hAnsi="Times New Roman" w:cs="Times New Roman"/>
                <w:color w:val="000000"/>
                <w:sz w:val="22"/>
              </w:rPr>
              <w:t>科教融合和产教</w:t>
            </w:r>
            <w:proofErr w:type="gramStart"/>
            <w:r w:rsidRPr="000A0F19">
              <w:rPr>
                <w:rFonts w:ascii="Times New Roman" w:eastAsia="仿宋_GB2312" w:hAnsi="Times New Roman" w:cs="Times New Roman"/>
                <w:color w:val="000000"/>
                <w:sz w:val="22"/>
              </w:rPr>
              <w:t>融汇</w:t>
            </w:r>
            <w:proofErr w:type="gramEnd"/>
            <w:r w:rsidRPr="000A0F19">
              <w:rPr>
                <w:rFonts w:ascii="Times New Roman" w:eastAsia="仿宋_GB2312" w:hAnsi="Times New Roman" w:cs="Times New Roman"/>
                <w:color w:val="000000"/>
                <w:sz w:val="22"/>
              </w:rPr>
              <w:t>双驱动的资源与环境类复合人才培养体系与实践</w:t>
            </w:r>
          </w:p>
        </w:tc>
        <w:tc>
          <w:tcPr>
            <w:tcW w:w="1191" w:type="dxa"/>
            <w:tcBorders>
              <w:top w:val="nil"/>
              <w:left w:val="nil"/>
              <w:bottom w:val="single" w:sz="4" w:space="0" w:color="auto"/>
              <w:right w:val="single" w:sz="4" w:space="0" w:color="auto"/>
            </w:tcBorders>
            <w:shd w:val="clear" w:color="auto" w:fill="auto"/>
            <w:vAlign w:val="center"/>
            <w:hideMark/>
          </w:tcPr>
          <w:p w14:paraId="71F947DA" w14:textId="77777777" w:rsidR="002915A1" w:rsidRPr="000A0F19" w:rsidRDefault="002915A1" w:rsidP="001E0C14">
            <w:pPr>
              <w:widowControl/>
              <w:jc w:val="center"/>
              <w:rPr>
                <w:rFonts w:ascii="Times New Roman" w:eastAsia="仿宋_GB2312" w:hAnsi="Times New Roman" w:cs="Times New Roman"/>
                <w:color w:val="000000"/>
                <w:kern w:val="0"/>
                <w:sz w:val="24"/>
              </w:rPr>
            </w:pPr>
            <w:r w:rsidRPr="000A0F19">
              <w:rPr>
                <w:rFonts w:ascii="Times New Roman" w:eastAsia="仿宋_GB2312" w:hAnsi="Times New Roman" w:cs="Times New Roman"/>
                <w:color w:val="000000"/>
                <w:sz w:val="22"/>
              </w:rPr>
              <w:t>李振洪</w:t>
            </w:r>
          </w:p>
        </w:tc>
        <w:tc>
          <w:tcPr>
            <w:tcW w:w="1644" w:type="dxa"/>
            <w:tcBorders>
              <w:top w:val="single" w:sz="4" w:space="0" w:color="000000"/>
              <w:left w:val="single" w:sz="4" w:space="0" w:color="000000"/>
              <w:bottom w:val="single" w:sz="4" w:space="0" w:color="000000"/>
              <w:right w:val="single" w:sz="4" w:space="0" w:color="000000"/>
            </w:tcBorders>
            <w:vAlign w:val="center"/>
          </w:tcPr>
          <w:p w14:paraId="03467D85" w14:textId="77777777" w:rsidR="002915A1" w:rsidRPr="00743A3F" w:rsidRDefault="002915A1" w:rsidP="001E0C14">
            <w:pPr>
              <w:spacing w:line="276" w:lineRule="auto"/>
              <w:jc w:val="center"/>
              <w:rPr>
                <w:rFonts w:ascii="Times New Roman" w:eastAsia="仿宋_GB2312" w:hAnsi="Times New Roman" w:cs="Times New Roman"/>
                <w:sz w:val="24"/>
                <w:szCs w:val="24"/>
              </w:rPr>
            </w:pPr>
            <w:r w:rsidRPr="00743A3F">
              <w:rPr>
                <w:rFonts w:ascii="Times New Roman" w:eastAsia="仿宋_GB2312" w:hAnsi="Times New Roman" w:cs="Times New Roman"/>
                <w:sz w:val="24"/>
                <w:szCs w:val="24"/>
              </w:rPr>
              <w:t>16:00-16:30</w:t>
            </w:r>
          </w:p>
        </w:tc>
      </w:tr>
    </w:tbl>
    <w:p w14:paraId="2DD1DC51" w14:textId="77777777" w:rsidR="002915A1" w:rsidRPr="000A0F19" w:rsidRDefault="002915A1" w:rsidP="002915A1">
      <w:pPr>
        <w:spacing w:line="560" w:lineRule="exact"/>
        <w:jc w:val="center"/>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1</w:t>
      </w:r>
      <w:r>
        <w:rPr>
          <w:rFonts w:ascii="Times New Roman" w:eastAsia="黑体" w:hAnsi="Times New Roman" w:cs="Times New Roman"/>
          <w:sz w:val="32"/>
          <w:szCs w:val="32"/>
        </w:rPr>
        <w:t>1</w:t>
      </w:r>
      <w:r>
        <w:rPr>
          <w:rFonts w:ascii="Times New Roman" w:eastAsia="黑体" w:hAnsi="Times New Roman" w:cs="Times New Roman" w:hint="eastAsia"/>
          <w:sz w:val="32"/>
          <w:szCs w:val="32"/>
        </w:rPr>
        <w:t>月</w:t>
      </w:r>
      <w:r>
        <w:rPr>
          <w:rFonts w:ascii="Times New Roman" w:eastAsia="黑体" w:hAnsi="Times New Roman" w:cs="Times New Roman" w:hint="eastAsia"/>
          <w:sz w:val="32"/>
          <w:szCs w:val="32"/>
        </w:rPr>
        <w:t>1</w:t>
      </w:r>
      <w:r>
        <w:rPr>
          <w:rFonts w:ascii="Times New Roman" w:eastAsia="黑体" w:hAnsi="Times New Roman" w:cs="Times New Roman"/>
          <w:sz w:val="32"/>
          <w:szCs w:val="32"/>
        </w:rPr>
        <w:t>0</w:t>
      </w:r>
      <w:r>
        <w:rPr>
          <w:rFonts w:ascii="Times New Roman" w:eastAsia="黑体" w:hAnsi="Times New Roman" w:cs="Times New Roman" w:hint="eastAsia"/>
          <w:sz w:val="32"/>
          <w:szCs w:val="32"/>
        </w:rPr>
        <w:t>日（周五）上午组</w:t>
      </w:r>
    </w:p>
    <w:p w14:paraId="66FDE9A3" w14:textId="77777777" w:rsidR="002915A1" w:rsidRPr="000A0F19" w:rsidRDefault="002915A1" w:rsidP="002915A1">
      <w:pPr>
        <w:spacing w:line="560" w:lineRule="exact"/>
        <w:rPr>
          <w:rFonts w:ascii="Times New Roman" w:eastAsia="仿宋_GB2312" w:hAnsi="Times New Roman" w:cs="Times New Roman"/>
          <w:sz w:val="28"/>
          <w:szCs w:val="28"/>
        </w:rPr>
      </w:pPr>
      <w:r w:rsidRPr="000A0F19">
        <w:rPr>
          <w:rFonts w:ascii="Times New Roman" w:eastAsia="楷体" w:hAnsi="Times New Roman" w:cs="Times New Roman"/>
          <w:b/>
          <w:sz w:val="28"/>
          <w:szCs w:val="28"/>
        </w:rPr>
        <w:t>（一）会议地点：</w:t>
      </w:r>
      <w:r w:rsidRPr="000A0F19">
        <w:rPr>
          <w:rFonts w:ascii="Times New Roman" w:eastAsia="仿宋_GB2312" w:hAnsi="Times New Roman" w:cs="Times New Roman"/>
          <w:sz w:val="28"/>
          <w:szCs w:val="28"/>
        </w:rPr>
        <w:t>南校区北院教学主楼三楼研究生院</w:t>
      </w:r>
      <w:r w:rsidRPr="000A0F19">
        <w:rPr>
          <w:rFonts w:ascii="Times New Roman" w:eastAsia="仿宋_GB2312" w:hAnsi="Times New Roman" w:cs="Times New Roman"/>
          <w:sz w:val="28"/>
          <w:szCs w:val="28"/>
        </w:rPr>
        <w:t>321</w:t>
      </w:r>
      <w:r w:rsidRPr="000A0F19">
        <w:rPr>
          <w:rFonts w:ascii="Times New Roman" w:eastAsia="仿宋_GB2312" w:hAnsi="Times New Roman" w:cs="Times New Roman"/>
          <w:sz w:val="28"/>
          <w:szCs w:val="28"/>
        </w:rPr>
        <w:t>会议室</w:t>
      </w:r>
    </w:p>
    <w:p w14:paraId="35F906BB" w14:textId="77777777" w:rsidR="002915A1" w:rsidRPr="000A0F19" w:rsidRDefault="002915A1" w:rsidP="002915A1">
      <w:pPr>
        <w:spacing w:line="560" w:lineRule="exact"/>
        <w:rPr>
          <w:rFonts w:ascii="Times New Roman" w:eastAsia="楷体" w:hAnsi="Times New Roman" w:cs="Times New Roman"/>
          <w:b/>
          <w:sz w:val="28"/>
          <w:szCs w:val="28"/>
        </w:rPr>
      </w:pPr>
      <w:r w:rsidRPr="000A0F19">
        <w:rPr>
          <w:rFonts w:ascii="Times New Roman" w:eastAsia="楷体" w:hAnsi="Times New Roman" w:cs="Times New Roman"/>
          <w:b/>
          <w:sz w:val="28"/>
          <w:szCs w:val="28"/>
        </w:rPr>
        <w:t>（二）答辩安排</w:t>
      </w:r>
    </w:p>
    <w:tbl>
      <w:tblPr>
        <w:tblW w:w="9381" w:type="dxa"/>
        <w:jc w:val="center"/>
        <w:tblLook w:val="04A0" w:firstRow="1" w:lastRow="0" w:firstColumn="1" w:lastColumn="0" w:noHBand="0" w:noVBand="1"/>
      </w:tblPr>
      <w:tblGrid>
        <w:gridCol w:w="876"/>
        <w:gridCol w:w="5670"/>
        <w:gridCol w:w="1191"/>
        <w:gridCol w:w="1644"/>
      </w:tblGrid>
      <w:tr w:rsidR="002915A1" w:rsidRPr="000A0F19" w14:paraId="4FE1D0A8" w14:textId="77777777" w:rsidTr="001E0C14">
        <w:trPr>
          <w:trHeight w:val="850"/>
          <w:jc w:val="center"/>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3F8B8" w14:textId="77777777" w:rsidR="002915A1" w:rsidRPr="00743A3F" w:rsidRDefault="002915A1" w:rsidP="001E0C14">
            <w:pPr>
              <w:widowControl/>
              <w:jc w:val="center"/>
              <w:rPr>
                <w:rFonts w:ascii="Times New Roman" w:eastAsia="黑体" w:hAnsi="Times New Roman" w:cs="Times New Roman"/>
                <w:color w:val="000000"/>
                <w:kern w:val="0"/>
                <w:sz w:val="24"/>
                <w:szCs w:val="24"/>
              </w:rPr>
            </w:pPr>
            <w:r w:rsidRPr="00743A3F">
              <w:rPr>
                <w:rFonts w:ascii="Times New Roman" w:eastAsia="黑体" w:hAnsi="Times New Roman" w:cs="Times New Roman"/>
                <w:color w:val="000000"/>
                <w:kern w:val="0"/>
                <w:sz w:val="24"/>
                <w:szCs w:val="24"/>
              </w:rPr>
              <w:t>序号</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97AF1" w14:textId="77777777" w:rsidR="002915A1" w:rsidRPr="00743A3F" w:rsidRDefault="002915A1" w:rsidP="001E0C14">
            <w:pPr>
              <w:widowControl/>
              <w:jc w:val="center"/>
              <w:rPr>
                <w:rFonts w:ascii="Times New Roman" w:eastAsia="黑体" w:hAnsi="Times New Roman" w:cs="Times New Roman"/>
                <w:color w:val="000000"/>
                <w:kern w:val="0"/>
                <w:sz w:val="24"/>
                <w:szCs w:val="24"/>
              </w:rPr>
            </w:pPr>
            <w:r w:rsidRPr="00743A3F">
              <w:rPr>
                <w:rFonts w:ascii="Times New Roman" w:eastAsia="黑体" w:hAnsi="Times New Roman" w:cs="Times New Roman"/>
                <w:color w:val="000000"/>
                <w:kern w:val="0"/>
                <w:sz w:val="24"/>
                <w:szCs w:val="24"/>
              </w:rPr>
              <w:t>成果名称</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E500F" w14:textId="77777777" w:rsidR="002915A1" w:rsidRPr="00743A3F" w:rsidRDefault="002915A1" w:rsidP="001E0C14">
            <w:pPr>
              <w:widowControl/>
              <w:jc w:val="center"/>
              <w:rPr>
                <w:rFonts w:ascii="Times New Roman" w:eastAsia="黑体" w:hAnsi="Times New Roman" w:cs="Times New Roman"/>
                <w:color w:val="000000"/>
                <w:kern w:val="0"/>
                <w:sz w:val="24"/>
                <w:szCs w:val="24"/>
              </w:rPr>
            </w:pPr>
            <w:r w:rsidRPr="00743A3F">
              <w:rPr>
                <w:rFonts w:ascii="Times New Roman" w:eastAsia="黑体" w:hAnsi="Times New Roman" w:cs="Times New Roman"/>
                <w:color w:val="000000"/>
                <w:kern w:val="0"/>
                <w:sz w:val="24"/>
                <w:szCs w:val="24"/>
              </w:rPr>
              <w:t>负责人</w:t>
            </w:r>
          </w:p>
        </w:tc>
        <w:tc>
          <w:tcPr>
            <w:tcW w:w="1644" w:type="dxa"/>
            <w:tcBorders>
              <w:top w:val="single" w:sz="4" w:space="0" w:color="auto"/>
              <w:left w:val="single" w:sz="4" w:space="0" w:color="auto"/>
              <w:bottom w:val="single" w:sz="4" w:space="0" w:color="auto"/>
              <w:right w:val="single" w:sz="4" w:space="0" w:color="auto"/>
            </w:tcBorders>
            <w:vAlign w:val="center"/>
          </w:tcPr>
          <w:p w14:paraId="67F2277D" w14:textId="77777777" w:rsidR="002915A1" w:rsidRPr="00743A3F" w:rsidRDefault="002915A1" w:rsidP="001E0C14">
            <w:pPr>
              <w:widowControl/>
              <w:jc w:val="center"/>
              <w:rPr>
                <w:rFonts w:ascii="Times New Roman" w:eastAsia="黑体" w:hAnsi="Times New Roman" w:cs="Times New Roman"/>
                <w:color w:val="000000"/>
                <w:kern w:val="0"/>
                <w:sz w:val="24"/>
                <w:szCs w:val="24"/>
              </w:rPr>
            </w:pPr>
            <w:r w:rsidRPr="00743A3F">
              <w:rPr>
                <w:rFonts w:ascii="Times New Roman" w:eastAsia="黑体" w:hAnsi="Times New Roman" w:cs="Times New Roman"/>
                <w:color w:val="000000"/>
                <w:kern w:val="0"/>
                <w:sz w:val="24"/>
                <w:szCs w:val="24"/>
              </w:rPr>
              <w:t>答辩时间</w:t>
            </w:r>
          </w:p>
        </w:tc>
      </w:tr>
      <w:tr w:rsidR="002915A1" w:rsidRPr="000A0F19" w14:paraId="75852CC3" w14:textId="77777777" w:rsidTr="001E0C14">
        <w:trPr>
          <w:trHeight w:val="850"/>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50EAC9A" w14:textId="77777777" w:rsidR="002915A1" w:rsidRPr="00743A3F" w:rsidRDefault="002915A1" w:rsidP="001E0C14">
            <w:pPr>
              <w:widowControl/>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hint="eastAsia"/>
                <w:color w:val="000000"/>
                <w:sz w:val="24"/>
                <w:szCs w:val="24"/>
              </w:rPr>
              <w:t>5</w:t>
            </w:r>
          </w:p>
        </w:tc>
        <w:tc>
          <w:tcPr>
            <w:tcW w:w="5670" w:type="dxa"/>
            <w:tcBorders>
              <w:top w:val="single" w:sz="4" w:space="0" w:color="auto"/>
              <w:left w:val="nil"/>
              <w:bottom w:val="single" w:sz="4" w:space="0" w:color="auto"/>
              <w:right w:val="single" w:sz="4" w:space="0" w:color="auto"/>
            </w:tcBorders>
            <w:shd w:val="clear" w:color="auto" w:fill="auto"/>
            <w:vAlign w:val="center"/>
          </w:tcPr>
          <w:p w14:paraId="3F00552E" w14:textId="77777777" w:rsidR="002915A1" w:rsidRPr="00743A3F" w:rsidRDefault="002915A1" w:rsidP="001E0C14">
            <w:pPr>
              <w:widowControl/>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color w:val="000000"/>
                <w:sz w:val="24"/>
                <w:szCs w:val="24"/>
              </w:rPr>
              <w:t>校企协同模式下土木水利专业学位研究生创新人才培养体系构建与实践</w:t>
            </w:r>
          </w:p>
        </w:tc>
        <w:tc>
          <w:tcPr>
            <w:tcW w:w="1191" w:type="dxa"/>
            <w:tcBorders>
              <w:top w:val="single" w:sz="4" w:space="0" w:color="auto"/>
              <w:left w:val="nil"/>
              <w:bottom w:val="single" w:sz="4" w:space="0" w:color="auto"/>
              <w:right w:val="single" w:sz="4" w:space="0" w:color="auto"/>
            </w:tcBorders>
            <w:shd w:val="clear" w:color="auto" w:fill="auto"/>
            <w:vAlign w:val="center"/>
          </w:tcPr>
          <w:p w14:paraId="0AD09942" w14:textId="77777777" w:rsidR="002915A1" w:rsidRPr="00743A3F" w:rsidRDefault="002915A1" w:rsidP="001E0C14">
            <w:pPr>
              <w:widowControl/>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color w:val="000000"/>
                <w:sz w:val="24"/>
                <w:szCs w:val="24"/>
              </w:rPr>
              <w:t>李晓光</w:t>
            </w:r>
          </w:p>
        </w:tc>
        <w:tc>
          <w:tcPr>
            <w:tcW w:w="1644" w:type="dxa"/>
            <w:tcBorders>
              <w:top w:val="single" w:sz="4" w:space="0" w:color="auto"/>
              <w:left w:val="single" w:sz="4" w:space="0" w:color="000000"/>
              <w:bottom w:val="single" w:sz="4" w:space="0" w:color="auto"/>
              <w:right w:val="single" w:sz="4" w:space="0" w:color="auto"/>
            </w:tcBorders>
            <w:vAlign w:val="center"/>
          </w:tcPr>
          <w:p w14:paraId="7F9440C1" w14:textId="77777777" w:rsidR="002915A1" w:rsidRPr="00743A3F" w:rsidRDefault="002915A1" w:rsidP="001E0C14">
            <w:pPr>
              <w:spacing w:line="276" w:lineRule="auto"/>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sz w:val="24"/>
                <w:szCs w:val="24"/>
              </w:rPr>
              <w:t>9:00-9:30</w:t>
            </w:r>
          </w:p>
        </w:tc>
      </w:tr>
      <w:tr w:rsidR="002915A1" w:rsidRPr="000A0F19" w14:paraId="62923101" w14:textId="77777777" w:rsidTr="001E0C14">
        <w:trPr>
          <w:trHeight w:val="850"/>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3066" w14:textId="77777777" w:rsidR="002915A1" w:rsidRPr="00743A3F" w:rsidRDefault="002915A1" w:rsidP="001E0C14">
            <w:pPr>
              <w:widowControl/>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color w:val="000000"/>
                <w:sz w:val="24"/>
                <w:szCs w:val="24"/>
              </w:rPr>
              <w:t>6</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83480C3" w14:textId="77777777" w:rsidR="002915A1" w:rsidRPr="00743A3F" w:rsidRDefault="002915A1" w:rsidP="001E0C14">
            <w:pPr>
              <w:widowControl/>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color w:val="000000"/>
                <w:sz w:val="24"/>
                <w:szCs w:val="24"/>
              </w:rPr>
              <w:t>战略需求牵引下、政产学研深度融合的行业特色研究生培养模式探索与实践</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013C8C2A" w14:textId="77777777" w:rsidR="002915A1" w:rsidRPr="00743A3F" w:rsidRDefault="002915A1" w:rsidP="001E0C14">
            <w:pPr>
              <w:widowControl/>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color w:val="000000"/>
                <w:sz w:val="24"/>
                <w:szCs w:val="24"/>
              </w:rPr>
              <w:t>王建军</w:t>
            </w:r>
          </w:p>
        </w:tc>
        <w:tc>
          <w:tcPr>
            <w:tcW w:w="1644" w:type="dxa"/>
            <w:tcBorders>
              <w:top w:val="single" w:sz="4" w:space="0" w:color="auto"/>
              <w:left w:val="single" w:sz="4" w:space="0" w:color="000000"/>
              <w:bottom w:val="single" w:sz="4" w:space="0" w:color="auto"/>
              <w:right w:val="single" w:sz="4" w:space="0" w:color="auto"/>
            </w:tcBorders>
            <w:vAlign w:val="center"/>
          </w:tcPr>
          <w:p w14:paraId="0AD9DA23" w14:textId="77777777" w:rsidR="002915A1" w:rsidRPr="00743A3F" w:rsidRDefault="002915A1" w:rsidP="001E0C14">
            <w:pPr>
              <w:spacing w:line="276" w:lineRule="auto"/>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color w:val="000000"/>
                <w:sz w:val="24"/>
                <w:szCs w:val="24"/>
              </w:rPr>
              <w:t>9:30-10:00</w:t>
            </w:r>
          </w:p>
        </w:tc>
      </w:tr>
      <w:tr w:rsidR="002915A1" w:rsidRPr="000A0F19" w14:paraId="12EF6E9D" w14:textId="77777777" w:rsidTr="001E0C14">
        <w:trPr>
          <w:trHeight w:val="850"/>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ED2DD" w14:textId="77777777" w:rsidR="002915A1" w:rsidRPr="00743A3F" w:rsidRDefault="002915A1" w:rsidP="001E0C14">
            <w:pPr>
              <w:widowControl/>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hint="eastAsia"/>
                <w:color w:val="000000"/>
                <w:sz w:val="24"/>
                <w:szCs w:val="24"/>
              </w:rPr>
              <w:t>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F9C1BD6" w14:textId="77777777" w:rsidR="002915A1" w:rsidRPr="00743A3F" w:rsidRDefault="002915A1" w:rsidP="001E0C14">
            <w:pPr>
              <w:widowControl/>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color w:val="000000"/>
                <w:sz w:val="24"/>
                <w:szCs w:val="24"/>
              </w:rPr>
              <w:t>生成式人工智能技术挑战下的交通控制类研究生培养模式探索与实践</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62E4B961" w14:textId="77777777" w:rsidR="002915A1" w:rsidRPr="00743A3F" w:rsidRDefault="002915A1" w:rsidP="001E0C14">
            <w:pPr>
              <w:widowControl/>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color w:val="000000"/>
                <w:sz w:val="24"/>
                <w:szCs w:val="24"/>
              </w:rPr>
              <w:t>惠</w:t>
            </w:r>
            <w:r>
              <w:rPr>
                <w:rFonts w:ascii="Times New Roman" w:eastAsia="仿宋_GB2312" w:hAnsi="Times New Roman" w:cs="Times New Roman" w:hint="eastAsia"/>
                <w:color w:val="000000"/>
                <w:sz w:val="24"/>
                <w:szCs w:val="24"/>
              </w:rPr>
              <w:t xml:space="preserve"> </w:t>
            </w:r>
            <w:r>
              <w:rPr>
                <w:rFonts w:ascii="Times New Roman" w:eastAsia="仿宋_GB2312" w:hAnsi="Times New Roman" w:cs="Times New Roman"/>
                <w:color w:val="000000"/>
                <w:sz w:val="24"/>
                <w:szCs w:val="24"/>
              </w:rPr>
              <w:t xml:space="preserve"> </w:t>
            </w:r>
            <w:r w:rsidRPr="00743A3F">
              <w:rPr>
                <w:rFonts w:ascii="Times New Roman" w:eastAsia="仿宋_GB2312" w:hAnsi="Times New Roman" w:cs="Times New Roman"/>
                <w:color w:val="000000"/>
                <w:sz w:val="24"/>
                <w:szCs w:val="24"/>
              </w:rPr>
              <w:t>飞</w:t>
            </w:r>
          </w:p>
        </w:tc>
        <w:tc>
          <w:tcPr>
            <w:tcW w:w="1644" w:type="dxa"/>
            <w:tcBorders>
              <w:top w:val="single" w:sz="4" w:space="0" w:color="auto"/>
              <w:left w:val="single" w:sz="4" w:space="0" w:color="000000"/>
              <w:bottom w:val="single" w:sz="4" w:space="0" w:color="auto"/>
              <w:right w:val="single" w:sz="4" w:space="0" w:color="auto"/>
            </w:tcBorders>
            <w:vAlign w:val="center"/>
          </w:tcPr>
          <w:p w14:paraId="7BA8B9DE" w14:textId="77777777" w:rsidR="002915A1" w:rsidRPr="00743A3F" w:rsidRDefault="002915A1" w:rsidP="001E0C14">
            <w:pPr>
              <w:spacing w:line="276" w:lineRule="auto"/>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color w:val="000000"/>
                <w:sz w:val="24"/>
                <w:szCs w:val="24"/>
              </w:rPr>
              <w:t>10:00-10:30</w:t>
            </w:r>
          </w:p>
        </w:tc>
      </w:tr>
      <w:tr w:rsidR="002915A1" w:rsidRPr="000A0F19" w14:paraId="096D7F62" w14:textId="77777777" w:rsidTr="001E0C14">
        <w:trPr>
          <w:trHeight w:val="850"/>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6734558" w14:textId="77777777" w:rsidR="002915A1" w:rsidRPr="00743A3F" w:rsidRDefault="002915A1" w:rsidP="001E0C14">
            <w:pPr>
              <w:widowControl/>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hint="eastAsia"/>
                <w:color w:val="000000"/>
                <w:sz w:val="24"/>
                <w:szCs w:val="24"/>
              </w:rPr>
              <w:t>8</w:t>
            </w:r>
          </w:p>
        </w:tc>
        <w:tc>
          <w:tcPr>
            <w:tcW w:w="5670" w:type="dxa"/>
            <w:tcBorders>
              <w:top w:val="single" w:sz="4" w:space="0" w:color="auto"/>
              <w:left w:val="nil"/>
              <w:bottom w:val="single" w:sz="4" w:space="0" w:color="auto"/>
              <w:right w:val="single" w:sz="4" w:space="0" w:color="auto"/>
            </w:tcBorders>
            <w:shd w:val="clear" w:color="auto" w:fill="auto"/>
            <w:vAlign w:val="center"/>
          </w:tcPr>
          <w:p w14:paraId="0F37FF50" w14:textId="77777777" w:rsidR="002915A1" w:rsidRPr="00743A3F" w:rsidRDefault="002915A1" w:rsidP="001E0C14">
            <w:pPr>
              <w:widowControl/>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color w:val="000000"/>
                <w:sz w:val="24"/>
                <w:szCs w:val="24"/>
              </w:rPr>
              <w:t>“</w:t>
            </w:r>
            <w:proofErr w:type="gramStart"/>
            <w:r w:rsidRPr="00743A3F">
              <w:rPr>
                <w:rFonts w:ascii="Times New Roman" w:eastAsia="仿宋_GB2312" w:hAnsi="Times New Roman" w:cs="Times New Roman"/>
                <w:color w:val="000000"/>
                <w:sz w:val="24"/>
                <w:szCs w:val="24"/>
              </w:rPr>
              <w:t>一</w:t>
            </w:r>
            <w:proofErr w:type="gramEnd"/>
            <w:r w:rsidRPr="00743A3F">
              <w:rPr>
                <w:rFonts w:ascii="Times New Roman" w:eastAsia="仿宋_GB2312" w:hAnsi="Times New Roman" w:cs="Times New Roman"/>
                <w:color w:val="000000"/>
                <w:sz w:val="24"/>
                <w:szCs w:val="24"/>
              </w:rPr>
              <w:t>核四驱五支撑</w:t>
            </w:r>
            <w:r w:rsidRPr="00743A3F">
              <w:rPr>
                <w:rFonts w:ascii="Times New Roman" w:eastAsia="仿宋_GB2312" w:hAnsi="Times New Roman" w:cs="Times New Roman"/>
                <w:color w:val="000000"/>
                <w:sz w:val="24"/>
                <w:szCs w:val="24"/>
              </w:rPr>
              <w:t>”</w:t>
            </w:r>
            <w:r w:rsidRPr="00743A3F">
              <w:rPr>
                <w:rFonts w:ascii="Times New Roman" w:eastAsia="仿宋_GB2312" w:hAnsi="Times New Roman" w:cs="Times New Roman"/>
                <w:color w:val="000000"/>
                <w:sz w:val="24"/>
                <w:szCs w:val="24"/>
              </w:rPr>
              <w:t>的旱区水与环境领域研究生创新人才培养体系构建与实践</w:t>
            </w:r>
          </w:p>
        </w:tc>
        <w:tc>
          <w:tcPr>
            <w:tcW w:w="1191" w:type="dxa"/>
            <w:tcBorders>
              <w:top w:val="single" w:sz="4" w:space="0" w:color="auto"/>
              <w:left w:val="nil"/>
              <w:bottom w:val="single" w:sz="4" w:space="0" w:color="auto"/>
              <w:right w:val="single" w:sz="4" w:space="0" w:color="auto"/>
            </w:tcBorders>
            <w:shd w:val="clear" w:color="auto" w:fill="auto"/>
            <w:vAlign w:val="center"/>
          </w:tcPr>
          <w:p w14:paraId="724A5855" w14:textId="77777777" w:rsidR="002915A1" w:rsidRPr="00743A3F" w:rsidRDefault="002915A1" w:rsidP="001E0C14">
            <w:pPr>
              <w:widowControl/>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color w:val="000000"/>
                <w:sz w:val="24"/>
                <w:szCs w:val="24"/>
              </w:rPr>
              <w:t>王文科</w:t>
            </w:r>
          </w:p>
        </w:tc>
        <w:tc>
          <w:tcPr>
            <w:tcW w:w="1644" w:type="dxa"/>
            <w:tcBorders>
              <w:top w:val="single" w:sz="4" w:space="0" w:color="auto"/>
              <w:left w:val="single" w:sz="4" w:space="0" w:color="000000"/>
              <w:bottom w:val="single" w:sz="4" w:space="0" w:color="auto"/>
              <w:right w:val="single" w:sz="4" w:space="0" w:color="auto"/>
            </w:tcBorders>
            <w:vAlign w:val="center"/>
          </w:tcPr>
          <w:p w14:paraId="292B9E88" w14:textId="77777777" w:rsidR="002915A1" w:rsidRPr="00743A3F" w:rsidRDefault="002915A1" w:rsidP="001E0C14">
            <w:pPr>
              <w:spacing w:line="276" w:lineRule="auto"/>
              <w:jc w:val="center"/>
              <w:rPr>
                <w:rFonts w:ascii="Times New Roman" w:eastAsia="仿宋_GB2312" w:hAnsi="Times New Roman" w:cs="Times New Roman"/>
                <w:color w:val="000000"/>
                <w:sz w:val="24"/>
                <w:szCs w:val="24"/>
              </w:rPr>
            </w:pPr>
            <w:r w:rsidRPr="00743A3F">
              <w:rPr>
                <w:rFonts w:ascii="Times New Roman" w:eastAsia="仿宋_GB2312" w:hAnsi="Times New Roman" w:cs="Times New Roman"/>
                <w:color w:val="000000"/>
                <w:sz w:val="24"/>
                <w:szCs w:val="24"/>
              </w:rPr>
              <w:t>10:30-11:00</w:t>
            </w:r>
          </w:p>
        </w:tc>
      </w:tr>
    </w:tbl>
    <w:p w14:paraId="48BC7A03" w14:textId="77777777" w:rsidR="002915A1" w:rsidRPr="000A0F19" w:rsidRDefault="002915A1" w:rsidP="002915A1">
      <w:pPr>
        <w:rPr>
          <w:rFonts w:ascii="Times New Roman" w:hAnsi="Times New Roman" w:cs="Times New Roman"/>
        </w:rPr>
      </w:pPr>
    </w:p>
    <w:sectPr w:rsidR="002915A1" w:rsidRPr="000A0F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50C4" w14:textId="77777777" w:rsidR="00ED7C21" w:rsidRDefault="00ED7C21" w:rsidP="002915A1">
      <w:r>
        <w:separator/>
      </w:r>
    </w:p>
  </w:endnote>
  <w:endnote w:type="continuationSeparator" w:id="0">
    <w:p w14:paraId="723BE0AD" w14:textId="77777777" w:rsidR="00ED7C21" w:rsidRDefault="00ED7C21" w:rsidP="0029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A4CA" w14:textId="77777777" w:rsidR="00ED7C21" w:rsidRDefault="00ED7C21" w:rsidP="002915A1">
      <w:r>
        <w:separator/>
      </w:r>
    </w:p>
  </w:footnote>
  <w:footnote w:type="continuationSeparator" w:id="0">
    <w:p w14:paraId="7DF75B19" w14:textId="77777777" w:rsidR="00ED7C21" w:rsidRDefault="00ED7C21" w:rsidP="00291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72"/>
    <w:rsid w:val="002915A1"/>
    <w:rsid w:val="00694725"/>
    <w:rsid w:val="00ED7C21"/>
    <w:rsid w:val="00FE7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5814B"/>
  <w15:chartTrackingRefBased/>
  <w15:docId w15:val="{0D05F164-D703-4221-903E-07BA5FB0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5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15A1"/>
    <w:rPr>
      <w:sz w:val="18"/>
      <w:szCs w:val="18"/>
    </w:rPr>
  </w:style>
  <w:style w:type="paragraph" w:styleId="a5">
    <w:name w:val="footer"/>
    <w:basedOn w:val="a"/>
    <w:link w:val="a6"/>
    <w:uiPriority w:val="99"/>
    <w:unhideWhenUsed/>
    <w:rsid w:val="002915A1"/>
    <w:pPr>
      <w:tabs>
        <w:tab w:val="center" w:pos="4153"/>
        <w:tab w:val="right" w:pos="8306"/>
      </w:tabs>
      <w:snapToGrid w:val="0"/>
      <w:jc w:val="left"/>
    </w:pPr>
    <w:rPr>
      <w:sz w:val="18"/>
      <w:szCs w:val="18"/>
    </w:rPr>
  </w:style>
  <w:style w:type="character" w:customStyle="1" w:styleId="a6">
    <w:name w:val="页脚 字符"/>
    <w:basedOn w:val="a0"/>
    <w:link w:val="a5"/>
    <w:uiPriority w:val="99"/>
    <w:rsid w:val="002915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延成</dc:creator>
  <cp:keywords/>
  <dc:description/>
  <cp:lastModifiedBy>张 延成</cp:lastModifiedBy>
  <cp:revision>2</cp:revision>
  <dcterms:created xsi:type="dcterms:W3CDTF">2023-11-08T08:11:00Z</dcterms:created>
  <dcterms:modified xsi:type="dcterms:W3CDTF">2023-11-08T08:12:00Z</dcterms:modified>
</cp:coreProperties>
</file>