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毕业生图像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信息</w:t>
      </w:r>
      <w:r>
        <w:rPr>
          <w:rFonts w:hint="eastAsia" w:ascii="宋体" w:hAnsi="宋体" w:eastAsia="宋体" w:cs="宋体"/>
          <w:b/>
          <w:sz w:val="32"/>
          <w:szCs w:val="32"/>
        </w:rPr>
        <w:t>采集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注意事项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按“教育部全国高等学校学生信息咨询与就业指导中心”关于《高等教育学历证书电子注册图像采集规范及信息标准》的文件要求，参加学历证书电子注册图像采集的学生必须按照以下要求进行拍摄：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、正面免冠拍摄，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严禁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化妆，素颜照，</w:t>
      </w:r>
      <w:r>
        <w:rPr>
          <w:rFonts w:hint="eastAsia" w:ascii="宋体" w:hAnsi="宋体" w:eastAsia="宋体" w:cs="宋体"/>
          <w:sz w:val="28"/>
          <w:szCs w:val="28"/>
        </w:rPr>
        <w:t>头发不得遮挡眉毛、眼睛和耳朵，散发请束好；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请勿佩戴眼镜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美瞳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项链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耳环、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耳钉</w:t>
      </w:r>
      <w:r>
        <w:rPr>
          <w:rFonts w:hint="eastAsia" w:ascii="宋体" w:hAnsi="宋体" w:eastAsia="宋体" w:cs="宋体"/>
          <w:sz w:val="28"/>
          <w:szCs w:val="28"/>
        </w:rPr>
        <w:t>等饰品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129540</wp:posOffset>
                </wp:positionV>
                <wp:extent cx="169545" cy="170180"/>
                <wp:effectExtent l="4445" t="4445" r="1651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01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pt;margin-top:10.2pt;height:13.4pt;width:13.35pt;z-index:251659264;mso-width-relative:page;mso-height-relative:page;" fillcolor="#00B0F0" filled="t" stroked="t" coordsize="21600,21600" o:gfxdata="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2/BPfWAAAACQEAAA8AAAAAAAAAAQAgAAAAIgAAAGRycy9kb3ducmV2&#10;LnhtbFBLAQIUABQAAAAIAIdO4kCV2/In/gEAAB0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、请勿穿与背景相同颜色的衣服（背景为蓝色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夏季图像采集时严禁穿吊带、背心、以及没有衣袖的衣服。冬季图像采集时严禁穿带有毛领的衣服。拍照时整理衣领、着装整齐。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、坐姿端正，表情自然，双眼自然睁开并平视，嘴唇自然闭合；</w:t>
      </w:r>
    </w:p>
    <w:p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如未按以上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要求拍摄，极有可能会导致比对不成功无法上传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学信网，影响正常毕业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jQ5ZTMwYmFmOWU4MTEyZjcxY2E3NTUwMzMwZmIifQ=="/>
  </w:docVars>
  <w:rsids>
    <w:rsidRoot w:val="21F37149"/>
    <w:rsid w:val="21F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2023-10-20T06:54:00Z</dcterms:created>
  <dc:creator>Lenovo</dc:creator>
  <cp:lastModifiedBy>Lenovo</cp:lastModifiedBy>
  <dcterms:modified xsi:type="dcterms:W3CDTF">2023-10-20T07:01:19Z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FB1954301EF649A991CEDC6215BA3A7A_11</vt:lpwstr>
  </property>
</Properties>
</file>