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534BF">
      <w:pPr>
        <w:spacing w:line="360" w:lineRule="auto"/>
        <w:rPr>
          <w:rFonts w:ascii="Times New Roman" w:hAnsi="Times New Roman" w:eastAsia="黑体" w:cs="Times New Roman"/>
          <w:sz w:val="28"/>
          <w:szCs w:val="28"/>
          <w:highlight w:val="none"/>
        </w:rPr>
      </w:pPr>
      <w:r>
        <w:rPr>
          <w:rFonts w:ascii="Times New Roman" w:hAnsi="Times New Roman" w:eastAsia="黑体" w:cs="Times New Roman"/>
          <w:sz w:val="28"/>
          <w:szCs w:val="28"/>
          <w:highlight w:val="none"/>
        </w:rPr>
        <w:t>附件1：</w:t>
      </w:r>
    </w:p>
    <w:p w14:paraId="3F956D09">
      <w:pPr>
        <w:spacing w:line="360" w:lineRule="auto"/>
        <w:jc w:val="center"/>
        <w:rPr>
          <w:rFonts w:ascii="Times New Roman" w:hAnsi="Times New Roman" w:eastAsia="黑体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“智研融合，探索新程”人工智能主题演讲比赛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报名表</w:t>
      </w:r>
    </w:p>
    <w:tbl>
      <w:tblPr>
        <w:tblStyle w:val="4"/>
        <w:tblW w:w="533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27"/>
        <w:gridCol w:w="2131"/>
        <w:gridCol w:w="2695"/>
      </w:tblGrid>
      <w:tr w14:paraId="2ECF0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3" w:type="pct"/>
            <w:vAlign w:val="center"/>
          </w:tcPr>
          <w:p w14:paraId="6284D07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姓名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（队长）</w:t>
            </w:r>
          </w:p>
        </w:tc>
        <w:tc>
          <w:tcPr>
            <w:tcW w:w="1171" w:type="pct"/>
            <w:vAlign w:val="center"/>
          </w:tcPr>
          <w:p w14:paraId="1C3DD85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173" w:type="pct"/>
            <w:vAlign w:val="center"/>
          </w:tcPr>
          <w:p w14:paraId="0BA1788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学院</w:t>
            </w:r>
          </w:p>
        </w:tc>
        <w:tc>
          <w:tcPr>
            <w:tcW w:w="1483" w:type="pct"/>
            <w:vAlign w:val="center"/>
          </w:tcPr>
          <w:p w14:paraId="4C9943E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582CB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3" w:type="pct"/>
            <w:vAlign w:val="center"/>
          </w:tcPr>
          <w:p w14:paraId="5664A38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学号</w:t>
            </w:r>
          </w:p>
        </w:tc>
        <w:tc>
          <w:tcPr>
            <w:tcW w:w="1171" w:type="pct"/>
            <w:vAlign w:val="center"/>
          </w:tcPr>
          <w:p w14:paraId="6DE13FF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173" w:type="pct"/>
            <w:vAlign w:val="center"/>
          </w:tcPr>
          <w:p w14:paraId="755EBD3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性别</w:t>
            </w:r>
          </w:p>
        </w:tc>
        <w:tc>
          <w:tcPr>
            <w:tcW w:w="1483" w:type="pct"/>
            <w:vAlign w:val="center"/>
          </w:tcPr>
          <w:p w14:paraId="4E8ED27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25DAF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3" w:type="pct"/>
            <w:vAlign w:val="center"/>
          </w:tcPr>
          <w:p w14:paraId="45AB745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年级及专业</w:t>
            </w:r>
          </w:p>
        </w:tc>
        <w:tc>
          <w:tcPr>
            <w:tcW w:w="1171" w:type="pct"/>
            <w:vAlign w:val="center"/>
          </w:tcPr>
          <w:p w14:paraId="5D9A9E1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173" w:type="pct"/>
            <w:vAlign w:val="center"/>
          </w:tcPr>
          <w:p w14:paraId="0FAFE7E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联系方式</w:t>
            </w:r>
          </w:p>
        </w:tc>
        <w:tc>
          <w:tcPr>
            <w:tcW w:w="1483" w:type="pct"/>
            <w:vAlign w:val="center"/>
          </w:tcPr>
          <w:p w14:paraId="6A60FD1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19DC3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3" w:type="pct"/>
            <w:vAlign w:val="center"/>
          </w:tcPr>
          <w:p w14:paraId="5BC567F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团队成员</w:t>
            </w:r>
          </w:p>
        </w:tc>
        <w:tc>
          <w:tcPr>
            <w:tcW w:w="3827" w:type="pct"/>
            <w:gridSpan w:val="3"/>
            <w:vAlign w:val="center"/>
          </w:tcPr>
          <w:p w14:paraId="3F321B1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需填写学院、姓名、学号三项信息</w:t>
            </w:r>
          </w:p>
          <w:p w14:paraId="0046093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（个人参赛无需此项）</w:t>
            </w:r>
          </w:p>
        </w:tc>
      </w:tr>
      <w:tr w14:paraId="091EE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3" w:type="pct"/>
            <w:vAlign w:val="center"/>
          </w:tcPr>
          <w:p w14:paraId="313E8B60">
            <w:pPr>
              <w:spacing w:line="9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团队分工</w:t>
            </w:r>
          </w:p>
        </w:tc>
        <w:tc>
          <w:tcPr>
            <w:tcW w:w="3827" w:type="pct"/>
            <w:gridSpan w:val="3"/>
            <w:vAlign w:val="center"/>
          </w:tcPr>
          <w:p w14:paraId="4775B14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162F1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3" w:type="pct"/>
            <w:vAlign w:val="center"/>
          </w:tcPr>
          <w:p w14:paraId="0197A94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研究领域</w:t>
            </w:r>
          </w:p>
        </w:tc>
        <w:tc>
          <w:tcPr>
            <w:tcW w:w="3827" w:type="pct"/>
            <w:gridSpan w:val="3"/>
            <w:vAlign w:val="center"/>
          </w:tcPr>
          <w:p w14:paraId="3244D86A">
            <w:pPr>
              <w:spacing w:line="360" w:lineRule="auto"/>
              <w:rPr>
                <w:rFonts w:ascii="Times New Roman" w:hAnsi="Times New Roman" w:eastAsia="宋体" w:cs="Times New Roman"/>
                <w:color w:val="FF0000"/>
                <w:sz w:val="24"/>
                <w:highlight w:val="none"/>
              </w:rPr>
            </w:pPr>
          </w:p>
        </w:tc>
      </w:tr>
      <w:tr w14:paraId="3FBCE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173" w:type="pct"/>
            <w:vAlign w:val="center"/>
          </w:tcPr>
          <w:p w14:paraId="289F7E0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作品名称</w:t>
            </w:r>
          </w:p>
        </w:tc>
        <w:tc>
          <w:tcPr>
            <w:tcW w:w="3827" w:type="pct"/>
            <w:gridSpan w:val="3"/>
            <w:vAlign w:val="center"/>
          </w:tcPr>
          <w:p w14:paraId="09B3547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（作品名称占据一定分值，请务必填写！）</w:t>
            </w:r>
          </w:p>
        </w:tc>
      </w:tr>
      <w:tr w14:paraId="17CA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4" w:hRule="atLeast"/>
          <w:jc w:val="center"/>
        </w:trPr>
        <w:tc>
          <w:tcPr>
            <w:tcW w:w="1173" w:type="pct"/>
            <w:vAlign w:val="center"/>
          </w:tcPr>
          <w:p w14:paraId="4D953D8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  <w:t>作品简介</w:t>
            </w:r>
          </w:p>
        </w:tc>
        <w:tc>
          <w:tcPr>
            <w:tcW w:w="3827" w:type="pct"/>
            <w:gridSpan w:val="3"/>
            <w:vAlign w:val="center"/>
          </w:tcPr>
          <w:p w14:paraId="71660875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为了让评委快速、准确地理解您的作品，请在作品简介中清晰阐述以下四点：</w:t>
            </w:r>
          </w:p>
          <w:p w14:paraId="725F54FB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1.学科背景与个人研究切入点；</w:t>
            </w:r>
          </w:p>
          <w:p w14:paraId="4E4C115A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2.AI技术带来的具体影响或挑战；</w:t>
            </w:r>
          </w:p>
          <w:p w14:paraId="57428063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3.个人的深度思考与分析；</w:t>
            </w:r>
          </w:p>
          <w:p w14:paraId="2D4435E0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4.跨学科融合的启示与展望；</w:t>
            </w:r>
          </w:p>
          <w:p w14:paraId="2CD39909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简介范例：</w:t>
            </w:r>
          </w:p>
          <w:p w14:paraId="4CA2ACC2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  <w:t>我的研究方向是中国现当代文学中的城市叙事。传统研究依赖“细读”文本，而人工智能带来的“远读”范式，正深刻改变着我们理解文学史的方式。本次演讲将探讨AI文本分析技术如何让我能从海量小说中量化提取“城市意象”的演变规律，这种宏观视角不仅弥补了个案研究的局限，也可能使我们过度依赖数据，从而消解文本的审美独特性。我认为，AI的“影响”在于它迫使人文研究者必须在“宏观模式”与“微观体验”之间建立新的对话，这将是未来文学研究的关键所在。</w:t>
            </w:r>
          </w:p>
        </w:tc>
      </w:tr>
      <w:tr w14:paraId="63B48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1173" w:type="pct"/>
            <w:vAlign w:val="center"/>
          </w:tcPr>
          <w:p w14:paraId="4DDF5CC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本人承诺</w:t>
            </w:r>
          </w:p>
        </w:tc>
        <w:tc>
          <w:tcPr>
            <w:tcW w:w="3827" w:type="pct"/>
            <w:gridSpan w:val="3"/>
            <w:vAlign w:val="center"/>
          </w:tcPr>
          <w:p w14:paraId="6D3B647A"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演讲比赛</w:t>
            </w:r>
            <w:r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  <w:t>中出现的一切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观点</w:t>
            </w:r>
            <w:r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  <w:t>，本人承诺皆由自己独立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思考</w:t>
            </w:r>
            <w:r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  <w:t>完成，如出现抄袭等不合法行为，一切后果由自己承担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；</w:t>
            </w:r>
            <w:r>
              <w:rPr>
                <w:rFonts w:hint="eastAsia" w:cs="Times New Roman"/>
                <w:sz w:val="24"/>
                <w:szCs w:val="22"/>
                <w:highlight w:val="none"/>
                <w:lang w:val="en-US" w:eastAsia="zh-CN"/>
              </w:rPr>
              <w:t>同时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highlight w:val="none"/>
              </w:rPr>
              <w:t>已同意本次比赛所有规定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  <w:highlight w:val="none"/>
              </w:rPr>
              <w:t>。</w:t>
            </w:r>
          </w:p>
          <w:p w14:paraId="6E70DA91"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</w:p>
          <w:p w14:paraId="403E6213"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  <w:t>承诺人：</w:t>
            </w:r>
          </w:p>
          <w:p w14:paraId="34455AAE"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  <w:highlight w:val="none"/>
              </w:rPr>
              <w:t>年     月    日</w:t>
            </w:r>
          </w:p>
        </w:tc>
      </w:tr>
    </w:tbl>
    <w:p w14:paraId="2CD7A7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D7EFD"/>
    <w:rsid w:val="1D7A470B"/>
    <w:rsid w:val="307A2A25"/>
    <w:rsid w:val="3D043A93"/>
    <w:rsid w:val="5AF07061"/>
    <w:rsid w:val="657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outlineLvl w:val="0"/>
    </w:pPr>
    <w:rPr>
      <w:rFonts w:eastAsia="宋体" w:asciiTheme="minorAscii" w:hAnsiTheme="minorAscii"/>
      <w:b/>
      <w:kern w:val="44"/>
      <w:sz w:val="32"/>
      <w:szCs w:val="32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outlineLvl w:val="1"/>
    </w:pPr>
    <w:rPr>
      <w:rFonts w:ascii="Arial" w:hAnsi="Arial" w:eastAsia="宋体"/>
      <w:b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eastAsia="宋体" w:asciiTheme="minorAscii" w:hAnsiTheme="minorAscii"/>
      <w:b/>
      <w:kern w:val="44"/>
      <w:sz w:val="32"/>
      <w:szCs w:val="32"/>
    </w:rPr>
  </w:style>
  <w:style w:type="character" w:customStyle="1" w:styleId="7">
    <w:name w:val="标题 2 Char"/>
    <w:link w:val="3"/>
    <w:qFormat/>
    <w:uiPriority w:val="0"/>
    <w:rPr>
      <w:rFonts w:ascii="Arial" w:hAnsi="Arial" w:eastAsia="宋体"/>
      <w:b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500</Characters>
  <Lines>0</Lines>
  <Paragraphs>0</Paragraphs>
  <TotalTime>0</TotalTime>
  <ScaleCrop>false</ScaleCrop>
  <LinksUpToDate>false</LinksUpToDate>
  <CharactersWithSpaces>509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2025-11-07T12:01:00Z</dcterms:created>
  <dc:creator>幼知☞幼稚</dc:creator>
  <cp:lastModifiedBy>幼知☞幼稚</cp:lastModifiedBy>
  <dcterms:modified xsi:type="dcterms:W3CDTF">2025-11-08T13:35:03Z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06489768C4DC4E5F869FC1C377353337_11</vt:lpwstr>
  </property>
  <property fmtid="{D5CDD505-2E9C-101B-9397-08002B2CF9AE}" pid="4" name="KSOTemplateDocerSaveRecord">
    <vt:lpwstr>eyJoZGlkIjoiNmE2MDEwYTA4YTkwYTE0MTQwZmNhMGQ0MzUyYjgzYWMiLCJ1c2VySWQiOiIxMDczODUwNTMyIn0=</vt:lpwstr>
  </property>
</Properties>
</file>